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C60C2" w14:textId="77777777" w:rsidR="004D1EAF" w:rsidRDefault="004D1EAF" w:rsidP="004D1EAF">
      <w:pPr>
        <w:pStyle w:val="xparagraph"/>
        <w:shd w:val="clear" w:color="auto" w:fill="FFFFFF"/>
        <w:jc w:val="center"/>
        <w:rPr>
          <w:color w:val="000000"/>
        </w:rPr>
      </w:pPr>
      <w:r>
        <w:rPr>
          <w:rStyle w:val="xnormaltextrun"/>
          <w:color w:val="000000"/>
        </w:rPr>
        <w:t>GHAA Meeting</w:t>
      </w:r>
      <w:r>
        <w:rPr>
          <w:rStyle w:val="xeop"/>
          <w:color w:val="000000"/>
        </w:rPr>
        <w:t> </w:t>
      </w:r>
    </w:p>
    <w:p w14:paraId="6D18B263" w14:textId="77777777" w:rsidR="004D1EAF" w:rsidRDefault="004D1EAF" w:rsidP="004D1EAF">
      <w:pPr>
        <w:pStyle w:val="xparagraph"/>
        <w:shd w:val="clear" w:color="auto" w:fill="FFFFFF"/>
        <w:jc w:val="center"/>
        <w:rPr>
          <w:color w:val="000000"/>
        </w:rPr>
      </w:pPr>
      <w:r>
        <w:rPr>
          <w:rStyle w:val="xnormaltextrun"/>
          <w:color w:val="000000"/>
        </w:rPr>
        <w:t>8/10/22</w:t>
      </w:r>
      <w:r>
        <w:rPr>
          <w:rStyle w:val="xeop"/>
          <w:color w:val="000000"/>
        </w:rPr>
        <w:t> </w:t>
      </w:r>
    </w:p>
    <w:p w14:paraId="67807DD8" w14:textId="43B9DDB5" w:rsidR="004D1EAF" w:rsidRDefault="004D1EAF" w:rsidP="004D1EAF">
      <w:pPr>
        <w:pStyle w:val="xparagraph"/>
        <w:shd w:val="clear" w:color="auto" w:fill="FFFFFF"/>
        <w:jc w:val="center"/>
        <w:rPr>
          <w:rStyle w:val="xeop"/>
          <w:color w:val="000000"/>
        </w:rPr>
      </w:pPr>
      <w:r>
        <w:rPr>
          <w:rStyle w:val="xnormaltextrun"/>
          <w:color w:val="000000"/>
        </w:rPr>
        <w:t>7 p.m. EST</w:t>
      </w:r>
      <w:r>
        <w:rPr>
          <w:rStyle w:val="xeop"/>
          <w:color w:val="000000"/>
        </w:rPr>
        <w:t> </w:t>
      </w:r>
    </w:p>
    <w:p w14:paraId="4C7B3900" w14:textId="77777777" w:rsidR="00090DEC" w:rsidRDefault="00090DEC" w:rsidP="004D1EAF">
      <w:pPr>
        <w:pStyle w:val="xparagraph"/>
        <w:shd w:val="clear" w:color="auto" w:fill="FFFFFF"/>
        <w:jc w:val="center"/>
        <w:rPr>
          <w:color w:val="000000"/>
        </w:rPr>
      </w:pPr>
    </w:p>
    <w:p w14:paraId="4768B2D7" w14:textId="6BD7DC2C" w:rsidR="004D1EAF" w:rsidRDefault="00090DEC" w:rsidP="004D1EAF">
      <w:pPr>
        <w:pStyle w:val="xparagraph"/>
        <w:shd w:val="clear" w:color="auto" w:fill="FFFFFF"/>
        <w:rPr>
          <w:rStyle w:val="xeop"/>
          <w:color w:val="000000"/>
        </w:rPr>
      </w:pPr>
      <w:r>
        <w:rPr>
          <w:rStyle w:val="xnormaltextrun"/>
          <w:color w:val="000000"/>
        </w:rPr>
        <w:t xml:space="preserve">Present: </w:t>
      </w:r>
      <w:r w:rsidR="004D1EAF">
        <w:rPr>
          <w:rStyle w:val="xnormaltextrun"/>
          <w:color w:val="000000"/>
        </w:rPr>
        <w:t>Jennifer Howanitz, Joseph Siu, Barbara Wilson, Vicki Gold, Pamela Woods, Warren Li</w:t>
      </w:r>
      <w:r>
        <w:rPr>
          <w:rStyle w:val="xeop"/>
          <w:color w:val="000000"/>
        </w:rPr>
        <w:t>, Sushil Ramchandani, Becca Jordre</w:t>
      </w:r>
    </w:p>
    <w:p w14:paraId="66F91C36" w14:textId="77777777" w:rsidR="00090DEC" w:rsidRDefault="00090DEC" w:rsidP="004D1EAF">
      <w:pPr>
        <w:pStyle w:val="xparagraph"/>
        <w:shd w:val="clear" w:color="auto" w:fill="FFFFFF"/>
        <w:rPr>
          <w:color w:val="000000"/>
        </w:rPr>
      </w:pPr>
    </w:p>
    <w:p w14:paraId="472BEF58" w14:textId="7B89D370" w:rsidR="00FF56EE" w:rsidRDefault="004D1EAF" w:rsidP="008150A5">
      <w:pPr>
        <w:pStyle w:val="xparagraph"/>
        <w:numPr>
          <w:ilvl w:val="0"/>
          <w:numId w:val="5"/>
        </w:numPr>
        <w:shd w:val="clear" w:color="auto" w:fill="FFFFFF"/>
        <w:rPr>
          <w:rStyle w:val="xeop"/>
          <w:color w:val="000000"/>
        </w:rPr>
      </w:pPr>
      <w:r>
        <w:rPr>
          <w:rStyle w:val="xnormaltextrun"/>
          <w:color w:val="000000"/>
        </w:rPr>
        <w:t>Introductions: Pamela Woods – PT in Sedona, Arizona. Barbara Woods – South Carolina. Warren Li – 2</w:t>
      </w:r>
      <w:r>
        <w:rPr>
          <w:rStyle w:val="xnormaltextrun"/>
          <w:color w:val="000000"/>
          <w:sz w:val="17"/>
          <w:szCs w:val="17"/>
          <w:vertAlign w:val="superscript"/>
        </w:rPr>
        <w:t>nd</w:t>
      </w:r>
      <w:r>
        <w:rPr>
          <w:rStyle w:val="xnormaltextrun"/>
          <w:color w:val="000000"/>
        </w:rPr>
        <w:t> year PT Student</w:t>
      </w:r>
      <w:r>
        <w:rPr>
          <w:rStyle w:val="xeop"/>
          <w:color w:val="000000"/>
        </w:rPr>
        <w:t> </w:t>
      </w:r>
    </w:p>
    <w:p w14:paraId="71817309" w14:textId="77777777" w:rsidR="00FF56EE" w:rsidRDefault="00FF56EE" w:rsidP="00FF56EE">
      <w:pPr>
        <w:pStyle w:val="xparagraph"/>
        <w:shd w:val="clear" w:color="auto" w:fill="FFFFFF"/>
        <w:ind w:left="360"/>
        <w:rPr>
          <w:color w:val="000000"/>
        </w:rPr>
      </w:pPr>
    </w:p>
    <w:p w14:paraId="57605151" w14:textId="1611E286" w:rsidR="004D1EAF" w:rsidRPr="00FF56EE" w:rsidRDefault="004D1EAF" w:rsidP="008150A5">
      <w:pPr>
        <w:pStyle w:val="xparagraph"/>
        <w:numPr>
          <w:ilvl w:val="0"/>
          <w:numId w:val="5"/>
        </w:numPr>
        <w:shd w:val="clear" w:color="auto" w:fill="FFFFFF"/>
        <w:rPr>
          <w:color w:val="000000"/>
        </w:rPr>
      </w:pPr>
      <w:r w:rsidRPr="00FF56EE">
        <w:rPr>
          <w:rStyle w:val="xnormaltextrun"/>
          <w:color w:val="000000"/>
        </w:rPr>
        <w:t>Task Forces </w:t>
      </w:r>
      <w:r w:rsidRPr="00FF56EE">
        <w:rPr>
          <w:rStyle w:val="xeop"/>
          <w:color w:val="000000"/>
        </w:rPr>
        <w:t> </w:t>
      </w:r>
    </w:p>
    <w:p w14:paraId="221EAF61" w14:textId="77777777" w:rsidR="002C3B87" w:rsidRDefault="004D1EAF" w:rsidP="002C3B87">
      <w:pPr>
        <w:pStyle w:val="xparagraph"/>
        <w:numPr>
          <w:ilvl w:val="1"/>
          <w:numId w:val="4"/>
        </w:numPr>
        <w:shd w:val="clear" w:color="auto" w:fill="FFFFFF"/>
        <w:rPr>
          <w:rStyle w:val="xeop"/>
          <w:color w:val="000000"/>
        </w:rPr>
      </w:pPr>
      <w:r>
        <w:rPr>
          <w:rStyle w:val="xnormaltextrun"/>
          <w:color w:val="000000"/>
        </w:rPr>
        <w:t xml:space="preserve">Newsletter – Bi-Annual Newsletter for SIG. Working with SIG and presenting stories applicable to SIG. Each Month we are highlighting a member </w:t>
      </w:r>
      <w:r w:rsidR="006A2B04">
        <w:rPr>
          <w:rStyle w:val="xnormaltextrun"/>
          <w:color w:val="000000"/>
        </w:rPr>
        <w:t>who</w:t>
      </w:r>
      <w:r>
        <w:rPr>
          <w:rStyle w:val="xnormaltextrun"/>
          <w:color w:val="000000"/>
        </w:rPr>
        <w:t xml:space="preserve"> contribute</w:t>
      </w:r>
      <w:r w:rsidR="006A2B04">
        <w:rPr>
          <w:rStyle w:val="xnormaltextrun"/>
          <w:color w:val="000000"/>
        </w:rPr>
        <w:t>s</w:t>
      </w:r>
      <w:r>
        <w:rPr>
          <w:rStyle w:val="xnormaltextrun"/>
          <w:color w:val="000000"/>
        </w:rPr>
        <w:t xml:space="preserve"> </w:t>
      </w:r>
      <w:r w:rsidR="006A2B04">
        <w:rPr>
          <w:rStyle w:val="xnormaltextrun"/>
          <w:color w:val="000000"/>
        </w:rPr>
        <w:t xml:space="preserve">a </w:t>
      </w:r>
      <w:r>
        <w:rPr>
          <w:rStyle w:val="xnormaltextrun"/>
          <w:color w:val="000000"/>
        </w:rPr>
        <w:t>story for</w:t>
      </w:r>
      <w:r w:rsidR="006A2B04">
        <w:rPr>
          <w:rStyle w:val="xnormaltextrun"/>
          <w:color w:val="000000"/>
        </w:rPr>
        <w:t xml:space="preserve"> the</w:t>
      </w:r>
      <w:r>
        <w:rPr>
          <w:rStyle w:val="xnormaltextrun"/>
          <w:color w:val="000000"/>
        </w:rPr>
        <w:t xml:space="preserve"> newsletter. </w:t>
      </w:r>
      <w:r w:rsidR="002B3D57">
        <w:rPr>
          <w:rStyle w:val="xnormaltextrun"/>
          <w:color w:val="000000"/>
        </w:rPr>
        <w:t>The next newsletter will go out in October</w:t>
      </w:r>
      <w:r>
        <w:rPr>
          <w:rStyle w:val="xnormaltextrun"/>
          <w:color w:val="000000"/>
        </w:rPr>
        <w:t>.</w:t>
      </w:r>
      <w:r>
        <w:rPr>
          <w:rStyle w:val="xeop"/>
          <w:color w:val="000000"/>
        </w:rPr>
        <w:t> </w:t>
      </w:r>
    </w:p>
    <w:p w14:paraId="57261926" w14:textId="68F535D2" w:rsidR="00841D65" w:rsidRPr="002C3B87" w:rsidRDefault="004D1EAF" w:rsidP="002C3B87">
      <w:pPr>
        <w:pStyle w:val="xparagraph"/>
        <w:numPr>
          <w:ilvl w:val="1"/>
          <w:numId w:val="4"/>
        </w:numPr>
        <w:shd w:val="clear" w:color="auto" w:fill="FFFFFF"/>
        <w:rPr>
          <w:color w:val="000000"/>
        </w:rPr>
      </w:pPr>
      <w:r w:rsidRPr="002C3B87">
        <w:rPr>
          <w:rStyle w:val="xnormaltextrun"/>
          <w:color w:val="000000"/>
        </w:rPr>
        <w:t xml:space="preserve">Research Task Force – Becca and Sushil have created a draft survey for senior athletes to get further information globally. </w:t>
      </w:r>
      <w:r w:rsidR="00841D65">
        <w:t xml:space="preserve">We will e-mail the draft out to those in attendance in order to get edits. The final draft will have to be sent to APTA Geriatrics for approval prior to going through IRB at USD unless another process is requested by APTA Geriatrics. </w:t>
      </w:r>
    </w:p>
    <w:p w14:paraId="2FDA7740" w14:textId="6B9FA7FC" w:rsidR="004D1EAF" w:rsidRPr="00841D65" w:rsidRDefault="004D1EAF" w:rsidP="002C3B87">
      <w:pPr>
        <w:pStyle w:val="xparagraph"/>
        <w:numPr>
          <w:ilvl w:val="1"/>
          <w:numId w:val="4"/>
        </w:numPr>
        <w:shd w:val="clear" w:color="auto" w:fill="FFFFFF"/>
        <w:rPr>
          <w:color w:val="000000"/>
        </w:rPr>
      </w:pPr>
      <w:r w:rsidRPr="00841D65">
        <w:rPr>
          <w:rStyle w:val="xnormaltextrun"/>
          <w:color w:val="000000"/>
        </w:rPr>
        <w:t>Student Task Force. Will connect Warren Li</w:t>
      </w:r>
      <w:r w:rsidR="00271AC8" w:rsidRPr="00841D65">
        <w:rPr>
          <w:rStyle w:val="xnormaltextrun"/>
          <w:color w:val="000000"/>
        </w:rPr>
        <w:t xml:space="preserve"> (student)</w:t>
      </w:r>
      <w:r w:rsidRPr="00841D65">
        <w:rPr>
          <w:rStyle w:val="xnormaltextrun"/>
          <w:color w:val="000000"/>
        </w:rPr>
        <w:t xml:space="preserve"> with Sochi regarding opportunities with SIG.</w:t>
      </w:r>
      <w:r w:rsidRPr="00841D65">
        <w:rPr>
          <w:rStyle w:val="xeop"/>
          <w:color w:val="000000"/>
        </w:rPr>
        <w:t> </w:t>
      </w:r>
    </w:p>
    <w:p w14:paraId="6559F38D" w14:textId="77777777" w:rsidR="00FF56EE" w:rsidRDefault="004D1EAF" w:rsidP="008150A5">
      <w:pPr>
        <w:pStyle w:val="xparagraph"/>
        <w:numPr>
          <w:ilvl w:val="1"/>
          <w:numId w:val="4"/>
        </w:numPr>
        <w:shd w:val="clear" w:color="auto" w:fill="FFFFFF"/>
        <w:rPr>
          <w:rStyle w:val="xeop"/>
          <w:color w:val="000000"/>
        </w:rPr>
      </w:pPr>
      <w:r>
        <w:rPr>
          <w:rStyle w:val="xnormaltextrun"/>
          <w:color w:val="000000"/>
        </w:rPr>
        <w:t xml:space="preserve">Yearly Journal Club – </w:t>
      </w:r>
      <w:r w:rsidR="00342407">
        <w:rPr>
          <w:rStyle w:val="xnormaltextrun"/>
          <w:color w:val="000000"/>
        </w:rPr>
        <w:t xml:space="preserve">The time commitment and schedule were reviewed. We </w:t>
      </w:r>
      <w:r>
        <w:rPr>
          <w:rStyle w:val="xnormaltextrun"/>
          <w:color w:val="000000"/>
        </w:rPr>
        <w:t>need members to help determine </w:t>
      </w:r>
      <w:r w:rsidR="00342407">
        <w:rPr>
          <w:rStyle w:val="xnormaltextrun"/>
          <w:color w:val="000000"/>
        </w:rPr>
        <w:t>appropriate articles</w:t>
      </w:r>
      <w:r>
        <w:rPr>
          <w:rStyle w:val="xnormaltextrun"/>
          <w:color w:val="000000"/>
        </w:rPr>
        <w:t>. </w:t>
      </w:r>
    </w:p>
    <w:p w14:paraId="571E0A04" w14:textId="7414FEFE" w:rsidR="00185754" w:rsidRPr="00FF56EE" w:rsidRDefault="00FF56EE" w:rsidP="00FF56EE">
      <w:pPr>
        <w:pStyle w:val="xparagraph"/>
        <w:shd w:val="clear" w:color="auto" w:fill="FFFFFF"/>
        <w:rPr>
          <w:rStyle w:val="xnormaltextrun"/>
          <w:color w:val="000000"/>
        </w:rPr>
      </w:pPr>
      <w:r>
        <w:rPr>
          <w:rStyle w:val="xeop"/>
          <w:color w:val="000000"/>
        </w:rPr>
        <w:t xml:space="preserve">3) </w:t>
      </w:r>
      <w:r w:rsidR="002C3B87" w:rsidRPr="00FF56EE">
        <w:rPr>
          <w:rStyle w:val="xnormaltextrun"/>
          <w:color w:val="000000"/>
        </w:rPr>
        <w:t>Article Review</w:t>
      </w:r>
    </w:p>
    <w:p w14:paraId="0B9F2809" w14:textId="62585EB5" w:rsidR="00FB1F3D" w:rsidRPr="00FB1F3D" w:rsidRDefault="00FB1F3D" w:rsidP="008150A5">
      <w:pPr>
        <w:pStyle w:val="xparagraph"/>
        <w:shd w:val="clear" w:color="auto" w:fill="FFFFFF"/>
        <w:rPr>
          <w:color w:val="000000"/>
        </w:rPr>
      </w:pPr>
    </w:p>
    <w:p w14:paraId="738FA73C" w14:textId="3F5E748E" w:rsidR="004D1EAF" w:rsidRDefault="00A4499A" w:rsidP="005F4480">
      <w:pPr>
        <w:pStyle w:val="xparagraph"/>
        <w:numPr>
          <w:ilvl w:val="1"/>
          <w:numId w:val="6"/>
        </w:numPr>
        <w:shd w:val="clear" w:color="auto" w:fill="FFFFFF"/>
        <w:rPr>
          <w:rStyle w:val="xeop"/>
          <w:color w:val="000000"/>
        </w:rPr>
      </w:pPr>
      <w:r>
        <w:rPr>
          <w:color w:val="000000"/>
        </w:rPr>
        <w:t xml:space="preserve">Jennifer </w:t>
      </w:r>
      <w:proofErr w:type="gramStart"/>
      <w:r>
        <w:rPr>
          <w:color w:val="000000"/>
        </w:rPr>
        <w:t>lead</w:t>
      </w:r>
      <w:proofErr w:type="gramEnd"/>
      <w:r>
        <w:rPr>
          <w:color w:val="000000"/>
        </w:rPr>
        <w:t xml:space="preserve"> an article discussion on: </w:t>
      </w:r>
      <w:r>
        <w:rPr>
          <w:rFonts w:ascii="Arial" w:hAnsi="Arial" w:cs="Arial"/>
          <w:color w:val="303030"/>
          <w:sz w:val="20"/>
          <w:szCs w:val="20"/>
          <w:shd w:val="clear" w:color="auto" w:fill="FFFFFF"/>
        </w:rPr>
        <w:t>Chen N, Fong DYT, Wong JYH. Secular Trends in Musculoskeletal Rehabilitation Needs in 191 Countries and Territories From 1990 to 2019. </w:t>
      </w:r>
      <w:r>
        <w:rPr>
          <w:rFonts w:ascii="Arial" w:hAnsi="Arial" w:cs="Arial"/>
          <w:i/>
          <w:iCs/>
          <w:color w:val="303030"/>
          <w:sz w:val="20"/>
          <w:szCs w:val="20"/>
          <w:shd w:val="clear" w:color="auto" w:fill="FFFFFF"/>
        </w:rPr>
        <w:t xml:space="preserve">JAMA </w:t>
      </w:r>
      <w:proofErr w:type="spellStart"/>
      <w:r>
        <w:rPr>
          <w:rFonts w:ascii="Arial" w:hAnsi="Arial" w:cs="Arial"/>
          <w:i/>
          <w:iCs/>
          <w:color w:val="303030"/>
          <w:sz w:val="20"/>
          <w:szCs w:val="20"/>
          <w:shd w:val="clear" w:color="auto" w:fill="FFFFFF"/>
        </w:rPr>
        <w:t>Netw</w:t>
      </w:r>
      <w:proofErr w:type="spellEnd"/>
      <w:r>
        <w:rPr>
          <w:rFonts w:ascii="Arial" w:hAnsi="Arial" w:cs="Arial"/>
          <w:i/>
          <w:iCs/>
          <w:color w:val="303030"/>
          <w:sz w:val="20"/>
          <w:szCs w:val="20"/>
          <w:shd w:val="clear" w:color="auto" w:fill="FFFFFF"/>
        </w:rPr>
        <w:t xml:space="preserve"> Open</w:t>
      </w:r>
      <w:r>
        <w:rPr>
          <w:rFonts w:ascii="Arial" w:hAnsi="Arial" w:cs="Arial"/>
          <w:color w:val="303030"/>
          <w:sz w:val="20"/>
          <w:szCs w:val="20"/>
          <w:shd w:val="clear" w:color="auto" w:fill="FFFFFF"/>
        </w:rPr>
        <w:t>. 2022;5(1):e2144198. Published 2022 Jan 4. doi:10.1001/jamanetworkopen.2021.44198</w:t>
      </w:r>
      <w:r w:rsidR="004D1EAF" w:rsidRPr="00185754">
        <w:rPr>
          <w:rStyle w:val="xnormaltextrun"/>
          <w:color w:val="000000"/>
        </w:rPr>
        <w:t>Article: Secular Trends in Musculoskeletal Rehab</w:t>
      </w:r>
      <w:r w:rsidR="004D1EAF" w:rsidRPr="00185754">
        <w:rPr>
          <w:rStyle w:val="xeop"/>
          <w:color w:val="000000"/>
        </w:rPr>
        <w:t> </w:t>
      </w:r>
    </w:p>
    <w:p w14:paraId="25AA5217" w14:textId="150C357E" w:rsidR="005F4480" w:rsidRDefault="005F4480" w:rsidP="005F4480">
      <w:pPr>
        <w:pStyle w:val="xparagraph"/>
        <w:shd w:val="clear" w:color="auto" w:fill="FFFFFF"/>
        <w:rPr>
          <w:rStyle w:val="xeop"/>
          <w:color w:val="000000"/>
        </w:rPr>
      </w:pPr>
    </w:p>
    <w:p w14:paraId="106CDCFF" w14:textId="77777777" w:rsidR="005F4480" w:rsidRPr="00185754" w:rsidRDefault="005F4480" w:rsidP="005F4480">
      <w:pPr>
        <w:pStyle w:val="xparagraph"/>
        <w:shd w:val="clear" w:color="auto" w:fill="FFFFFF"/>
        <w:rPr>
          <w:color w:val="000000"/>
        </w:rPr>
      </w:pPr>
    </w:p>
    <w:p w14:paraId="50EA9EB2" w14:textId="77777777" w:rsidR="00342407" w:rsidRDefault="00342407"/>
    <w:p w14:paraId="75EEDC4E" w14:textId="42FCC552" w:rsidR="00C51D61" w:rsidRDefault="00C51D61">
      <w:r>
        <w:t xml:space="preserve"> </w:t>
      </w:r>
    </w:p>
    <w:sectPr w:rsidR="00C51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6201C"/>
    <w:multiLevelType w:val="multilevel"/>
    <w:tmpl w:val="B06E00FC"/>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7536399"/>
    <w:multiLevelType w:val="multilevel"/>
    <w:tmpl w:val="6BCCC9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0FF313C"/>
    <w:multiLevelType w:val="multilevel"/>
    <w:tmpl w:val="E0E8B2A4"/>
    <w:lvl w:ilvl="0">
      <w:start w:val="1"/>
      <w:numFmt w:val="upperRoman"/>
      <w:lvlText w:val="%1."/>
      <w:lvlJc w:val="righ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7A2706D6"/>
    <w:multiLevelType w:val="multilevel"/>
    <w:tmpl w:val="0AB04576"/>
    <w:lvl w:ilvl="0">
      <w:start w:val="1"/>
      <w:numFmt w:val="upperRoman"/>
      <w:lvlText w:val="%1."/>
      <w:lvlJc w:val="right"/>
      <w:pPr>
        <w:tabs>
          <w:tab w:val="num" w:pos="360"/>
        </w:tabs>
        <w:ind w:left="360" w:hanging="360"/>
      </w:pPr>
    </w:lvl>
    <w:lvl w:ilvl="1">
      <w:start w:val="1"/>
      <w:numFmt w:val="lowerLetter"/>
      <w:lvlText w:val="%2."/>
      <w:lvlJc w:val="left"/>
      <w:pPr>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7BD55EA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D2E2F0C"/>
    <w:multiLevelType w:val="multilevel"/>
    <w:tmpl w:val="0AB04576"/>
    <w:lvl w:ilvl="0">
      <w:start w:val="1"/>
      <w:numFmt w:val="upperRoman"/>
      <w:lvlText w:val="%1."/>
      <w:lvlJc w:val="right"/>
      <w:pPr>
        <w:tabs>
          <w:tab w:val="num" w:pos="360"/>
        </w:tabs>
        <w:ind w:left="360" w:hanging="360"/>
      </w:pPr>
    </w:lvl>
    <w:lvl w:ilvl="1">
      <w:start w:val="1"/>
      <w:numFmt w:val="lowerLetter"/>
      <w:lvlText w:val="%2."/>
      <w:lvlJc w:val="left"/>
      <w:pPr>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16cid:durableId="1786651380">
    <w:abstractNumId w:val="0"/>
  </w:num>
  <w:num w:numId="2" w16cid:durableId="1321082342">
    <w:abstractNumId w:val="2"/>
  </w:num>
  <w:num w:numId="3" w16cid:durableId="19695081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338438">
    <w:abstractNumId w:val="3"/>
  </w:num>
  <w:num w:numId="5" w16cid:durableId="4410068">
    <w:abstractNumId w:val="4"/>
  </w:num>
  <w:num w:numId="6" w16cid:durableId="7285770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zsTAwtLAwNTA3tbRU0lEKTi0uzszPAykwrAUA3O3j5CwAAAA="/>
  </w:docVars>
  <w:rsids>
    <w:rsidRoot w:val="0032331A"/>
    <w:rsid w:val="00090DEC"/>
    <w:rsid w:val="00185754"/>
    <w:rsid w:val="00271AC8"/>
    <w:rsid w:val="002B3D57"/>
    <w:rsid w:val="002C3B87"/>
    <w:rsid w:val="0032331A"/>
    <w:rsid w:val="00342407"/>
    <w:rsid w:val="004D1EAF"/>
    <w:rsid w:val="005F4480"/>
    <w:rsid w:val="006A2B04"/>
    <w:rsid w:val="008150A5"/>
    <w:rsid w:val="00841D65"/>
    <w:rsid w:val="00A3108E"/>
    <w:rsid w:val="00A4499A"/>
    <w:rsid w:val="00C51D61"/>
    <w:rsid w:val="00FB1F3D"/>
    <w:rsid w:val="00FF5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82350"/>
  <w15:docId w15:val="{E290E3B9-075E-4017-8112-CC0A41D1F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aragraph">
    <w:name w:val="x_paragraph"/>
    <w:basedOn w:val="Normal"/>
    <w:rsid w:val="004D1EAF"/>
    <w:pPr>
      <w:spacing w:after="0" w:line="240" w:lineRule="auto"/>
    </w:pPr>
    <w:rPr>
      <w:rFonts w:ascii="Calibri" w:hAnsi="Calibri" w:cs="Calibri"/>
    </w:rPr>
  </w:style>
  <w:style w:type="character" w:customStyle="1" w:styleId="xnormaltextrun">
    <w:name w:val="x_normaltextrun"/>
    <w:basedOn w:val="DefaultParagraphFont"/>
    <w:rsid w:val="004D1EAF"/>
  </w:style>
  <w:style w:type="character" w:customStyle="1" w:styleId="xeop">
    <w:name w:val="x_eop"/>
    <w:basedOn w:val="DefaultParagraphFont"/>
    <w:rsid w:val="004D1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7403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5118</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Jordre, Becca D</dc:creator>
  <cp:keywords/>
  <dc:description/>
  <cp:lastModifiedBy>Jordre, Becca D</cp:lastModifiedBy>
  <cp:revision>14</cp:revision>
  <dcterms:created xsi:type="dcterms:W3CDTF">2022-08-10T23:33:00Z</dcterms:created>
  <dcterms:modified xsi:type="dcterms:W3CDTF">2022-08-23T21:30:00Z</dcterms:modified>
</cp:coreProperties>
</file>